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19" w:rsidRPr="00F40E65" w:rsidRDefault="002B1C19" w:rsidP="002B1C19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F40E65">
        <w:rPr>
          <w:rFonts w:cstheme="minorHAnsi"/>
          <w:b/>
          <w:bCs/>
          <w:sz w:val="32"/>
          <w:szCs w:val="32"/>
          <w:rtl/>
        </w:rPr>
        <w:t>المجلس الأعلى لحقوق الأشخاص ذوي الإعاقة</w:t>
      </w:r>
    </w:p>
    <w:p w:rsidR="002B1C19" w:rsidRDefault="002B1C19" w:rsidP="002B1C19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F40E65">
        <w:rPr>
          <w:rFonts w:cstheme="minorHAnsi"/>
          <w:b/>
          <w:bCs/>
          <w:sz w:val="32"/>
          <w:szCs w:val="32"/>
          <w:rtl/>
        </w:rPr>
        <w:t>مديرية المشاريع</w:t>
      </w:r>
    </w:p>
    <w:p w:rsidR="002B1C19" w:rsidRPr="00F40E65" w:rsidRDefault="002B1C19" w:rsidP="002B1C19">
      <w:pPr>
        <w:bidi/>
        <w:spacing w:line="360" w:lineRule="auto"/>
        <w:jc w:val="center"/>
        <w:rPr>
          <w:rFonts w:cstheme="minorHAnsi"/>
          <w:b/>
          <w:bCs/>
          <w:sz w:val="32"/>
          <w:szCs w:val="32"/>
          <w:rtl/>
          <w:lang w:bidi="ar-JO"/>
        </w:rPr>
      </w:pPr>
      <w:r w:rsidRPr="00F40E65">
        <w:rPr>
          <w:rFonts w:cstheme="minorHAnsi"/>
          <w:b/>
          <w:bCs/>
          <w:sz w:val="32"/>
          <w:szCs w:val="32"/>
          <w:rtl/>
        </w:rPr>
        <w:t>مشروع</w:t>
      </w:r>
    </w:p>
    <w:p w:rsidR="002B1C19" w:rsidRPr="00F40E65" w:rsidRDefault="002B1C19" w:rsidP="002B1C19">
      <w:pPr>
        <w:spacing w:line="36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F40E65">
        <w:rPr>
          <w:rFonts w:cstheme="minorHAnsi"/>
          <w:b/>
          <w:bCs/>
          <w:sz w:val="28"/>
          <w:szCs w:val="28"/>
        </w:rPr>
        <w:t>PSYCHOSOCIAL WELL-BEING IN JORDAN: PROMOTING AN INCLUSIVE APPROACH TO MENTAL HEALTH FOR PERSONS WITH PSYCHOSOCIAL DISABILITIES</w:t>
      </w:r>
    </w:p>
    <w:p w:rsidR="002B1C19" w:rsidRPr="00F40E65" w:rsidRDefault="002B1C19" w:rsidP="002B1C19">
      <w:pPr>
        <w:bidi/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rtl/>
        </w:rPr>
        <w:t>المهام الوظيفية والمتطلبات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DE5DDB" w:rsidRPr="00F40E65" w:rsidTr="002B1C19">
        <w:tc>
          <w:tcPr>
            <w:tcW w:w="8630" w:type="dxa"/>
          </w:tcPr>
          <w:p w:rsidR="00DE5DDB" w:rsidRPr="008D49B0" w:rsidRDefault="00DE5DDB" w:rsidP="00FB2958">
            <w:pPr>
              <w:pStyle w:val="ListParagraph"/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8D49B0">
              <w:rPr>
                <w:rFonts w:cstheme="minorHAnsi"/>
                <w:b/>
                <w:bCs/>
                <w:sz w:val="28"/>
                <w:szCs w:val="28"/>
                <w:rtl/>
              </w:rPr>
              <w:t>منسق ميداني</w:t>
            </w:r>
            <w:r w:rsidR="00FB295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r w:rsidRPr="008D49B0">
              <w:rPr>
                <w:rFonts w:cstheme="minorHAnsi"/>
                <w:b/>
                <w:bCs/>
                <w:sz w:val="28"/>
                <w:szCs w:val="28"/>
              </w:rPr>
              <w:t xml:space="preserve"> (Field Coordinator)</w:t>
            </w:r>
          </w:p>
          <w:p w:rsidR="00DE5DDB" w:rsidRDefault="00DE5DDB" w:rsidP="008D49B0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ملخص: دعم مدير المشروع في الأنشطة الميدانية والفنية وأنشطة التشبيك ذات العلاقة بأنشطة المشروع.</w:t>
            </w:r>
          </w:p>
          <w:p w:rsidR="00DE5DDB" w:rsidRDefault="00DE5DDB" w:rsidP="008D49B0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العدد (3)</w:t>
            </w:r>
          </w:p>
          <w:p w:rsidR="00777D70" w:rsidRPr="00777D70" w:rsidRDefault="00777D70" w:rsidP="008D49B0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777D70">
              <w:rPr>
                <w:rFonts w:cstheme="minorHAnsi"/>
                <w:sz w:val="28"/>
                <w:szCs w:val="28"/>
                <w:rtl/>
              </w:rPr>
              <w:t>الدوام: دوام كامل</w:t>
            </w:r>
          </w:p>
          <w:p w:rsidR="00777D70" w:rsidRPr="00777D70" w:rsidRDefault="00777D70" w:rsidP="008D49B0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777D70">
              <w:rPr>
                <w:rFonts w:cstheme="minorHAnsi"/>
                <w:sz w:val="28"/>
                <w:szCs w:val="28"/>
                <w:rtl/>
              </w:rPr>
              <w:t>مدة المشروع: 2 سنتان</w:t>
            </w:r>
          </w:p>
          <w:p w:rsidR="00777D70" w:rsidRPr="00777D70" w:rsidRDefault="00777D70" w:rsidP="008D49B0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777D70">
              <w:rPr>
                <w:rFonts w:cstheme="minorHAnsi"/>
                <w:sz w:val="28"/>
                <w:szCs w:val="28"/>
                <w:rtl/>
              </w:rPr>
              <w:t>مدة عقد الاستخدام: 12 شهر قابلة للتمديد</w:t>
            </w:r>
          </w:p>
          <w:p w:rsidR="00777D70" w:rsidRPr="00777D70" w:rsidRDefault="00777D70" w:rsidP="008D49B0">
            <w:pPr>
              <w:pStyle w:val="ListParagraph"/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777D70">
              <w:rPr>
                <w:rFonts w:cstheme="minorHAnsi"/>
                <w:sz w:val="28"/>
                <w:szCs w:val="28"/>
                <w:rtl/>
              </w:rPr>
              <w:t xml:space="preserve">الراتب: </w:t>
            </w:r>
            <w:r w:rsidRPr="00777D70">
              <w:rPr>
                <w:rFonts w:cstheme="minorHAnsi" w:hint="cs"/>
                <w:sz w:val="28"/>
                <w:szCs w:val="28"/>
                <w:rtl/>
              </w:rPr>
              <w:t>(1750)</w:t>
            </w:r>
            <w:r w:rsidRPr="00777D70">
              <w:rPr>
                <w:rFonts w:cstheme="minorHAnsi"/>
                <w:sz w:val="28"/>
                <w:szCs w:val="28"/>
                <w:rtl/>
              </w:rPr>
              <w:t xml:space="preserve"> يورو شهري كحد أعلى حسب الخبرة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المهام الوظيفية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الإشراف على تنفيذ أنشطة المشروع في الميدان وضمان تحقيق الأهداف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التنسيق مع المجتمعات المحلية والجهات ذات العلاقة لضمان التنفيذ الفعّال للأنشطة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مراقبة تنفيذ الأنشطة الميدانية وضمان الامتثال للخطط الموضوعة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إعداد التقارير الدورية حول تقدم الأنشطة الميدانية والتحديات التي تواجه التنفيذ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Default="00DE5DDB" w:rsidP="00DE5DDB">
            <w:pPr>
              <w:numPr>
                <w:ilvl w:val="0"/>
                <w:numId w:val="2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دعم الفرق في جمع البيانات وإجراء المقابلات والتقييمات الميدانية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  <w:p w:rsidR="00777D70" w:rsidRDefault="00777D70" w:rsidP="00777D70">
            <w:p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</w:p>
          <w:p w:rsidR="00777D70" w:rsidRPr="00F40E65" w:rsidRDefault="00777D70" w:rsidP="00777D70">
            <w:p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lastRenderedPageBreak/>
              <w:t>المتطلبات والخبرات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درجة البكالوريوس في إدارة المشاريع، العلوم الاجتماعية، الصحة النفسية، الإدارة، أو أي مجال ذي صلة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خبرة لا تقل عن 3-5 سنوات في العمل الميداني والتنسيق مع المجتمعات المحلية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قدرة على العمل في بيئات ميدانية متنوعة وتحمل ضغوط العمل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مهارات اتصال قوية مع الجهات المحلية والمستفيدين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معرفة بإجراءات المتابعة والتقييم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0D214B" w:rsidRPr="00F40E65" w:rsidTr="002B1C19">
        <w:tc>
          <w:tcPr>
            <w:tcW w:w="8630" w:type="dxa"/>
          </w:tcPr>
          <w:p w:rsidR="000D214B" w:rsidRPr="00F40E65" w:rsidRDefault="000D214B" w:rsidP="000D214B">
            <w:pPr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0D214B">
              <w:rPr>
                <w:rFonts w:cs="Calibri"/>
                <w:sz w:val="28"/>
                <w:szCs w:val="28"/>
                <w:rtl/>
              </w:rPr>
              <w:t>إتقان اللغة الإنجليزية والعربية تحدثًا وكتابة.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pStyle w:val="ListParagraph"/>
              <w:numPr>
                <w:ilvl w:val="0"/>
                <w:numId w:val="3"/>
              </w:numPr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F40E65">
              <w:rPr>
                <w:rFonts w:cstheme="minorHAnsi"/>
                <w:sz w:val="28"/>
                <w:szCs w:val="28"/>
                <w:rtl/>
              </w:rPr>
              <w:t>يُفضل من لديه خبرة في المشاريع الممولة دولياً وخاصة المشاريع المختصة بالصحة النفسية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B502E9">
            <w:pPr>
              <w:bidi/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المهارات المطلوبة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التنسيق الميداني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ضمان التنفيذ الفعلي للأنشطة في المواقع المستهدفة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حل المشكلات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القدرة على التعامل مع التحديات اليومية في الميدان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إدارة الفرق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الإشراف على فرق العمل الميدانية وتحفيزهم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التواصل الفعّال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القدرة على التواصل مع المستفيدين والشركاء المحليين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القدرة على العمل تحت الضغط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المرونة في التعامل مع بيئات العمل المتغيرة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  <w:tr w:rsidR="00DE5DDB" w:rsidRPr="00F40E65" w:rsidTr="002B1C19">
        <w:tc>
          <w:tcPr>
            <w:tcW w:w="8630" w:type="dxa"/>
          </w:tcPr>
          <w:p w:rsidR="00DE5DDB" w:rsidRPr="00F40E65" w:rsidRDefault="00DE5DDB" w:rsidP="00DE5DDB">
            <w:pPr>
              <w:numPr>
                <w:ilvl w:val="0"/>
                <w:numId w:val="4"/>
              </w:numPr>
              <w:bidi/>
              <w:spacing w:line="360" w:lineRule="auto"/>
              <w:rPr>
                <w:rFonts w:cstheme="minorHAnsi"/>
                <w:sz w:val="28"/>
                <w:szCs w:val="28"/>
              </w:rPr>
            </w:pPr>
            <w:r w:rsidRPr="00F40E65">
              <w:rPr>
                <w:rFonts w:cstheme="minorHAnsi"/>
                <w:b/>
                <w:bCs/>
                <w:sz w:val="28"/>
                <w:szCs w:val="28"/>
                <w:rtl/>
              </w:rPr>
              <w:t>مهارات التوثيق وإعداد التقارير</w:t>
            </w:r>
            <w:r w:rsidRPr="00F40E65">
              <w:rPr>
                <w:rFonts w:cstheme="minorHAnsi"/>
                <w:b/>
                <w:bCs/>
                <w:sz w:val="28"/>
                <w:szCs w:val="28"/>
              </w:rPr>
              <w:t>:</w:t>
            </w:r>
            <w:r w:rsidRPr="00F40E65">
              <w:rPr>
                <w:rFonts w:cstheme="minorHAnsi"/>
                <w:sz w:val="28"/>
                <w:szCs w:val="28"/>
              </w:rPr>
              <w:t xml:space="preserve"> </w:t>
            </w:r>
            <w:r w:rsidRPr="00F40E65">
              <w:rPr>
                <w:rFonts w:cstheme="minorHAnsi"/>
                <w:sz w:val="28"/>
                <w:szCs w:val="28"/>
                <w:rtl/>
              </w:rPr>
              <w:t>تسجيل البيانات وإعداد التقارير الدورية حول الأنشطة الميدانية</w:t>
            </w:r>
            <w:r w:rsidRPr="00F40E65">
              <w:rPr>
                <w:rFonts w:cstheme="minorHAnsi"/>
                <w:sz w:val="28"/>
                <w:szCs w:val="28"/>
              </w:rPr>
              <w:t>.</w:t>
            </w:r>
          </w:p>
        </w:tc>
      </w:tr>
    </w:tbl>
    <w:p w:rsidR="00A23056" w:rsidRDefault="00A23056"/>
    <w:sectPr w:rsidR="00A2305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DF" w:rsidRDefault="004E17DF" w:rsidP="002B1C19">
      <w:pPr>
        <w:spacing w:after="0" w:line="240" w:lineRule="auto"/>
      </w:pPr>
      <w:r>
        <w:separator/>
      </w:r>
    </w:p>
  </w:endnote>
  <w:endnote w:type="continuationSeparator" w:id="0">
    <w:p w:rsidR="004E17DF" w:rsidRDefault="004E17DF" w:rsidP="002B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DF" w:rsidRDefault="004E17DF" w:rsidP="002B1C19">
      <w:pPr>
        <w:spacing w:after="0" w:line="240" w:lineRule="auto"/>
      </w:pPr>
      <w:r>
        <w:separator/>
      </w:r>
    </w:p>
  </w:footnote>
  <w:footnote w:type="continuationSeparator" w:id="0">
    <w:p w:rsidR="004E17DF" w:rsidRDefault="004E17DF" w:rsidP="002B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19" w:rsidRDefault="002B1C1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F29D45" wp14:editId="238815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66800" cy="4454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&amp;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454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6AD"/>
    <w:multiLevelType w:val="multilevel"/>
    <w:tmpl w:val="3326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161FE"/>
    <w:multiLevelType w:val="multilevel"/>
    <w:tmpl w:val="393E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901DF"/>
    <w:multiLevelType w:val="hybridMultilevel"/>
    <w:tmpl w:val="70A4BD8C"/>
    <w:lvl w:ilvl="0" w:tplc="6C74F8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E4C20"/>
    <w:multiLevelType w:val="multilevel"/>
    <w:tmpl w:val="393E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DB"/>
    <w:rsid w:val="000D214B"/>
    <w:rsid w:val="002B1C19"/>
    <w:rsid w:val="004E17DF"/>
    <w:rsid w:val="0054655C"/>
    <w:rsid w:val="00777D70"/>
    <w:rsid w:val="0082106A"/>
    <w:rsid w:val="008D49B0"/>
    <w:rsid w:val="00A23056"/>
    <w:rsid w:val="00DE5DDB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A074"/>
  <w15:chartTrackingRefBased/>
  <w15:docId w15:val="{753384CB-FA5E-4A68-A8EF-43E3B731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DDB"/>
    <w:pPr>
      <w:ind w:left="720"/>
      <w:contextualSpacing/>
    </w:pPr>
  </w:style>
  <w:style w:type="table" w:styleId="TableGrid">
    <w:name w:val="Table Grid"/>
    <w:basedOn w:val="TableNormal"/>
    <w:uiPriority w:val="39"/>
    <w:rsid w:val="00DE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1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C19"/>
  </w:style>
  <w:style w:type="paragraph" w:styleId="Footer">
    <w:name w:val="footer"/>
    <w:basedOn w:val="Normal"/>
    <w:link w:val="FooterChar"/>
    <w:uiPriority w:val="99"/>
    <w:unhideWhenUsed/>
    <w:rsid w:val="002B1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 Ibrahim</dc:creator>
  <cp:keywords/>
  <dc:description/>
  <cp:lastModifiedBy>Reham Assad</cp:lastModifiedBy>
  <cp:revision>7</cp:revision>
  <dcterms:created xsi:type="dcterms:W3CDTF">2026-04-22T05:29:00Z</dcterms:created>
  <dcterms:modified xsi:type="dcterms:W3CDTF">2026-06-01T10:04:00Z</dcterms:modified>
</cp:coreProperties>
</file>